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F8A1C" w14:textId="77777777" w:rsidR="00771123" w:rsidRDefault="00F269D4" w:rsidP="006F5A0E">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1EF850B9" w14:textId="77777777" w:rsidR="00771123" w:rsidRDefault="00F269D4" w:rsidP="006F5A0E">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0E68B963" w14:textId="77777777" w:rsidR="00771123" w:rsidRDefault="00F269D4" w:rsidP="006F5A0E">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27034AFA" w14:textId="77777777" w:rsidR="00771123" w:rsidRDefault="00F269D4" w:rsidP="006F5A0E">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52CB0889" w14:textId="1E89C97C" w:rsidR="00F65110" w:rsidRDefault="00F269D4" w:rsidP="006F5A0E">
      <w:pPr>
        <w:spacing w:line="480" w:lineRule="auto"/>
        <w:jc w:val="center"/>
        <w:rPr>
          <w:rFonts w:ascii="Times New Roman" w:hAnsi="Times New Roman" w:cs="Times New Roman"/>
          <w:sz w:val="24"/>
          <w:szCs w:val="24"/>
        </w:rPr>
      </w:pPr>
      <w:r>
        <w:rPr>
          <w:rFonts w:ascii="Times New Roman" w:hAnsi="Times New Roman" w:cs="Times New Roman"/>
          <w:sz w:val="24"/>
          <w:szCs w:val="24"/>
        </w:rPr>
        <w:t>Thematic Interpretation of Anne Bradstreet’s Poem “To my Dear and Loving Husband”</w:t>
      </w:r>
    </w:p>
    <w:p w14:paraId="52134EDA" w14:textId="003E2122" w:rsidR="000871EF" w:rsidRDefault="00F269D4" w:rsidP="006F5A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theme in </w:t>
      </w:r>
      <w:r>
        <w:rPr>
          <w:rFonts w:ascii="Times New Roman" w:hAnsi="Times New Roman" w:cs="Times New Roman"/>
          <w:sz w:val="24"/>
          <w:szCs w:val="24"/>
        </w:rPr>
        <w:t>a work</w:t>
      </w:r>
      <w:r>
        <w:rPr>
          <w:rFonts w:ascii="Times New Roman" w:hAnsi="Times New Roman" w:cs="Times New Roman"/>
          <w:sz w:val="24"/>
          <w:szCs w:val="24"/>
        </w:rPr>
        <w:t xml:space="preserve"> of art or literature can si</w:t>
      </w:r>
      <w:r>
        <w:rPr>
          <w:rFonts w:ascii="Times New Roman" w:hAnsi="Times New Roman" w:cs="Times New Roman"/>
          <w:sz w:val="24"/>
          <w:szCs w:val="24"/>
        </w:rPr>
        <w:t>m</w:t>
      </w:r>
      <w:bookmarkStart w:id="0" w:name="_GoBack"/>
      <w:bookmarkEnd w:id="0"/>
      <w:r>
        <w:rPr>
          <w:rFonts w:ascii="Times New Roman" w:hAnsi="Times New Roman" w:cs="Times New Roman"/>
          <w:sz w:val="24"/>
          <w:szCs w:val="24"/>
        </w:rPr>
        <w:t xml:space="preserve">ply be defined as </w:t>
      </w:r>
      <w:r w:rsidRPr="000871EF">
        <w:rPr>
          <w:rFonts w:ascii="Times New Roman" w:hAnsi="Times New Roman" w:cs="Times New Roman"/>
          <w:sz w:val="24"/>
          <w:szCs w:val="24"/>
        </w:rPr>
        <w:t>an idea that recurs in or pervades a work of art.</w:t>
      </w:r>
      <w:r>
        <w:rPr>
          <w:rFonts w:ascii="Times New Roman" w:hAnsi="Times New Roman" w:cs="Times New Roman"/>
          <w:sz w:val="24"/>
          <w:szCs w:val="24"/>
        </w:rPr>
        <w:t xml:space="preserve"> It is usually the central idea in a piece of writing or work of art such as a poem. Usually, a theme of a work of art underlies the ideas being communicated and in </w:t>
      </w:r>
      <w:r>
        <w:rPr>
          <w:rFonts w:ascii="Times New Roman" w:hAnsi="Times New Roman" w:cs="Times New Roman"/>
          <w:sz w:val="24"/>
          <w:szCs w:val="24"/>
        </w:rPr>
        <w:t>most</w:t>
      </w:r>
      <w:r>
        <w:rPr>
          <w:rFonts w:ascii="Times New Roman" w:hAnsi="Times New Roman" w:cs="Times New Roman"/>
          <w:sz w:val="24"/>
          <w:szCs w:val="24"/>
        </w:rPr>
        <w:t xml:space="preserve"> </w:t>
      </w:r>
      <w:r>
        <w:rPr>
          <w:rFonts w:ascii="Times New Roman" w:hAnsi="Times New Roman" w:cs="Times New Roman"/>
          <w:sz w:val="24"/>
          <w:szCs w:val="24"/>
        </w:rPr>
        <w:t>cases,</w:t>
      </w:r>
      <w:r>
        <w:rPr>
          <w:rFonts w:ascii="Times New Roman" w:hAnsi="Times New Roman" w:cs="Times New Roman"/>
          <w:sz w:val="24"/>
          <w:szCs w:val="24"/>
        </w:rPr>
        <w:t xml:space="preserve"> in a work of art such as a poem, a them recurs as </w:t>
      </w:r>
      <w:r>
        <w:rPr>
          <w:rFonts w:ascii="Times New Roman" w:hAnsi="Times New Roman" w:cs="Times New Roman"/>
          <w:sz w:val="24"/>
          <w:szCs w:val="24"/>
        </w:rPr>
        <w:t>thought.</w:t>
      </w:r>
      <w:r>
        <w:rPr>
          <w:rFonts w:ascii="Times New Roman" w:hAnsi="Times New Roman" w:cs="Times New Roman"/>
          <w:sz w:val="24"/>
          <w:szCs w:val="24"/>
        </w:rPr>
        <w:t xml:space="preserve"> This paper is a t</w:t>
      </w:r>
      <w:r>
        <w:rPr>
          <w:rFonts w:ascii="Times New Roman" w:hAnsi="Times New Roman" w:cs="Times New Roman"/>
          <w:sz w:val="24"/>
          <w:szCs w:val="24"/>
        </w:rPr>
        <w:t xml:space="preserve">hematic interpretation of the theme that underlies Anne Bradstreet’s poem, </w:t>
      </w:r>
      <w:r w:rsidRPr="00AA3201">
        <w:rPr>
          <w:rFonts w:ascii="Times New Roman" w:hAnsi="Times New Roman" w:cs="Times New Roman"/>
          <w:i/>
          <w:sz w:val="24"/>
          <w:szCs w:val="24"/>
        </w:rPr>
        <w:t>To My Dear and Loving Husband</w:t>
      </w:r>
      <w:r>
        <w:rPr>
          <w:rFonts w:ascii="Times New Roman" w:hAnsi="Times New Roman" w:cs="Times New Roman"/>
          <w:sz w:val="24"/>
          <w:szCs w:val="24"/>
        </w:rPr>
        <w:t>.</w:t>
      </w:r>
    </w:p>
    <w:p w14:paraId="33C28B5B" w14:textId="50D68CDE" w:rsidR="00576452" w:rsidRDefault="00F269D4" w:rsidP="006F5A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theme of this poem is that of True Love. Many people try to define love in different ways depending on the aim they seek to </w:t>
      </w:r>
      <w:r>
        <w:rPr>
          <w:rFonts w:ascii="Times New Roman" w:hAnsi="Times New Roman" w:cs="Times New Roman"/>
          <w:sz w:val="24"/>
          <w:szCs w:val="24"/>
        </w:rPr>
        <w:t>achieve</w:t>
      </w:r>
      <w:r>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sz w:val="24"/>
          <w:szCs w:val="24"/>
        </w:rPr>
        <w:t>their</w:t>
      </w:r>
      <w:r>
        <w:rPr>
          <w:rFonts w:ascii="Times New Roman" w:hAnsi="Times New Roman" w:cs="Times New Roman"/>
          <w:sz w:val="24"/>
          <w:szCs w:val="24"/>
        </w:rPr>
        <w:t xml:space="preserve"> </w:t>
      </w:r>
      <w:r>
        <w:rPr>
          <w:rFonts w:ascii="Times New Roman" w:hAnsi="Times New Roman" w:cs="Times New Roman"/>
          <w:sz w:val="24"/>
          <w:szCs w:val="24"/>
        </w:rPr>
        <w:t>definition</w:t>
      </w:r>
      <w:r>
        <w:rPr>
          <w:rFonts w:ascii="Times New Roman" w:hAnsi="Times New Roman" w:cs="Times New Roman"/>
          <w:sz w:val="24"/>
          <w:szCs w:val="24"/>
        </w:rPr>
        <w:t xml:space="preserve">. However, in this poem, love is defined as strong affection between two people in a marital relationship. However, love, in this poem, is presented as a feeling that can not ever be repaid back, a feeling that cannot be compared to any </w:t>
      </w:r>
      <w:r>
        <w:rPr>
          <w:rFonts w:ascii="Times New Roman" w:hAnsi="Times New Roman" w:cs="Times New Roman"/>
          <w:sz w:val="24"/>
          <w:szCs w:val="24"/>
        </w:rPr>
        <w:t xml:space="preserve">material things, a feeling that can never be substituted by the riches of the world and a desire that can never be quenched by any other thing </w:t>
      </w:r>
      <w:r>
        <w:rPr>
          <w:rFonts w:ascii="Times New Roman" w:hAnsi="Times New Roman" w:cs="Times New Roman"/>
          <w:sz w:val="24"/>
          <w:szCs w:val="24"/>
        </w:rPr>
        <w:t>apart</w:t>
      </w:r>
      <w:r>
        <w:rPr>
          <w:rFonts w:ascii="Times New Roman" w:hAnsi="Times New Roman" w:cs="Times New Roman"/>
          <w:sz w:val="24"/>
          <w:szCs w:val="24"/>
        </w:rPr>
        <w:t xml:space="preserve"> from the marital partner. Furthermore, this poem presents love as something that never die and which lives on forever even after death.</w:t>
      </w:r>
    </w:p>
    <w:p w14:paraId="51E6F2EB" w14:textId="146AC310" w:rsidR="0091510B" w:rsidRDefault="00F269D4" w:rsidP="006F5A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persona in this poem is a loving wife. This wife is expressing her feelings and the love he holds for her husban</w:t>
      </w:r>
      <w:r>
        <w:rPr>
          <w:rFonts w:ascii="Times New Roman" w:hAnsi="Times New Roman" w:cs="Times New Roman"/>
          <w:sz w:val="24"/>
          <w:szCs w:val="24"/>
        </w:rPr>
        <w:t xml:space="preserve">d. To her, the love between her and her husband has made them one. </w:t>
      </w:r>
      <w:r>
        <w:rPr>
          <w:rFonts w:ascii="Times New Roman" w:hAnsi="Times New Roman" w:cs="Times New Roman"/>
          <w:sz w:val="24"/>
          <w:szCs w:val="24"/>
        </w:rPr>
        <w:lastRenderedPageBreak/>
        <w:t xml:space="preserve">The true love that she has for her husband makes her feel part and parcel of her husband. She feels that she and her </w:t>
      </w:r>
      <w:r>
        <w:rPr>
          <w:rFonts w:ascii="Times New Roman" w:hAnsi="Times New Roman" w:cs="Times New Roman"/>
          <w:sz w:val="24"/>
          <w:szCs w:val="24"/>
        </w:rPr>
        <w:t>husband</w:t>
      </w:r>
      <w:r>
        <w:rPr>
          <w:rFonts w:ascii="Times New Roman" w:hAnsi="Times New Roman" w:cs="Times New Roman"/>
          <w:sz w:val="24"/>
          <w:szCs w:val="24"/>
        </w:rPr>
        <w:t xml:space="preserve"> are one entity that cannot be </w:t>
      </w:r>
      <w:r>
        <w:rPr>
          <w:rFonts w:ascii="Times New Roman" w:hAnsi="Times New Roman" w:cs="Times New Roman"/>
          <w:sz w:val="24"/>
          <w:szCs w:val="24"/>
        </w:rPr>
        <w:t>separated</w:t>
      </w:r>
      <w:r>
        <w:rPr>
          <w:rFonts w:ascii="Times New Roman" w:hAnsi="Times New Roman" w:cs="Times New Roman"/>
          <w:sz w:val="24"/>
          <w:szCs w:val="24"/>
        </w:rPr>
        <w:t xml:space="preserve"> by anything. This is </w:t>
      </w:r>
      <w:r>
        <w:rPr>
          <w:rFonts w:ascii="Times New Roman" w:hAnsi="Times New Roman" w:cs="Times New Roman"/>
          <w:sz w:val="24"/>
          <w:szCs w:val="24"/>
        </w:rPr>
        <w:t>evi</w:t>
      </w:r>
      <w:r>
        <w:rPr>
          <w:rFonts w:ascii="Times New Roman" w:hAnsi="Times New Roman" w:cs="Times New Roman"/>
          <w:sz w:val="24"/>
          <w:szCs w:val="24"/>
        </w:rPr>
        <w:t>dent</w:t>
      </w:r>
      <w:r>
        <w:rPr>
          <w:rFonts w:ascii="Times New Roman" w:hAnsi="Times New Roman" w:cs="Times New Roman"/>
          <w:sz w:val="24"/>
          <w:szCs w:val="24"/>
        </w:rPr>
        <w:t xml:space="preserve"> in the first line of the poem "If ever two were one, then surely we". As a result of the true love that she </w:t>
      </w:r>
      <w:r>
        <w:rPr>
          <w:rFonts w:ascii="Times New Roman" w:hAnsi="Times New Roman" w:cs="Times New Roman"/>
          <w:sz w:val="24"/>
          <w:szCs w:val="24"/>
        </w:rPr>
        <w:t>feels</w:t>
      </w:r>
      <w:r>
        <w:rPr>
          <w:rFonts w:ascii="Times New Roman" w:hAnsi="Times New Roman" w:cs="Times New Roman"/>
          <w:sz w:val="24"/>
          <w:szCs w:val="24"/>
        </w:rPr>
        <w:t xml:space="preserve"> for her husband, she feels happy and this is </w:t>
      </w:r>
      <w:r>
        <w:rPr>
          <w:rFonts w:ascii="Times New Roman" w:hAnsi="Times New Roman" w:cs="Times New Roman"/>
          <w:sz w:val="24"/>
          <w:szCs w:val="24"/>
        </w:rPr>
        <w:t>evident</w:t>
      </w:r>
      <w:r>
        <w:rPr>
          <w:rFonts w:ascii="Times New Roman" w:hAnsi="Times New Roman" w:cs="Times New Roman"/>
          <w:sz w:val="24"/>
          <w:szCs w:val="24"/>
        </w:rPr>
        <w:t xml:space="preserve"> in the second </w:t>
      </w:r>
      <w:r>
        <w:rPr>
          <w:rFonts w:ascii="Times New Roman" w:hAnsi="Times New Roman" w:cs="Times New Roman"/>
          <w:sz w:val="24"/>
          <w:szCs w:val="24"/>
        </w:rPr>
        <w:t xml:space="preserve">and the third </w:t>
      </w:r>
      <w:r>
        <w:rPr>
          <w:rFonts w:ascii="Times New Roman" w:hAnsi="Times New Roman" w:cs="Times New Roman"/>
          <w:sz w:val="24"/>
          <w:szCs w:val="24"/>
        </w:rPr>
        <w:t>line</w:t>
      </w:r>
      <w:r>
        <w:rPr>
          <w:rFonts w:ascii="Times New Roman" w:hAnsi="Times New Roman" w:cs="Times New Roman"/>
          <w:sz w:val="24"/>
          <w:szCs w:val="24"/>
        </w:rPr>
        <w:t>s</w:t>
      </w:r>
      <w:r>
        <w:rPr>
          <w:rFonts w:ascii="Times New Roman" w:hAnsi="Times New Roman" w:cs="Times New Roman"/>
          <w:sz w:val="24"/>
          <w:szCs w:val="24"/>
        </w:rPr>
        <w:t xml:space="preserve"> of the poem "If ever man were loved by wife, th</w:t>
      </w:r>
      <w:r>
        <w:rPr>
          <w:rFonts w:ascii="Times New Roman" w:hAnsi="Times New Roman" w:cs="Times New Roman"/>
          <w:sz w:val="24"/>
          <w:szCs w:val="24"/>
        </w:rPr>
        <w:t>en thee"</w:t>
      </w:r>
      <w:r>
        <w:rPr>
          <w:rFonts w:ascii="Times New Roman" w:hAnsi="Times New Roman" w:cs="Times New Roman"/>
          <w:sz w:val="24"/>
          <w:szCs w:val="24"/>
        </w:rPr>
        <w:t>.</w:t>
      </w:r>
      <w:r>
        <w:rPr>
          <w:rFonts w:ascii="Times New Roman" w:hAnsi="Times New Roman" w:cs="Times New Roman"/>
          <w:sz w:val="24"/>
          <w:szCs w:val="24"/>
        </w:rPr>
        <w:t xml:space="preserve"> “If ever wife was happy in a man, …”.</w:t>
      </w:r>
      <w:r>
        <w:rPr>
          <w:rFonts w:ascii="Times New Roman" w:hAnsi="Times New Roman" w:cs="Times New Roman"/>
          <w:sz w:val="24"/>
          <w:szCs w:val="24"/>
        </w:rPr>
        <w:t xml:space="preserve"> This means that true love between two people in </w:t>
      </w:r>
      <w:r>
        <w:rPr>
          <w:rFonts w:ascii="Times New Roman" w:hAnsi="Times New Roman" w:cs="Times New Roman"/>
          <w:sz w:val="24"/>
          <w:szCs w:val="24"/>
        </w:rPr>
        <w:t>a marriage</w:t>
      </w:r>
      <w:r>
        <w:rPr>
          <w:rFonts w:ascii="Times New Roman" w:hAnsi="Times New Roman" w:cs="Times New Roman"/>
          <w:sz w:val="24"/>
          <w:szCs w:val="24"/>
        </w:rPr>
        <w:t xml:space="preserve"> should make them feel like one entity that is inseparable in their entire life. It also means that a strong bond between a wife and </w:t>
      </w:r>
      <w:r>
        <w:rPr>
          <w:rFonts w:ascii="Times New Roman" w:hAnsi="Times New Roman" w:cs="Times New Roman"/>
          <w:sz w:val="24"/>
          <w:szCs w:val="24"/>
        </w:rPr>
        <w:t>a husband</w:t>
      </w:r>
      <w:r>
        <w:rPr>
          <w:rFonts w:ascii="Times New Roman" w:hAnsi="Times New Roman" w:cs="Times New Roman"/>
          <w:sz w:val="24"/>
          <w:szCs w:val="24"/>
        </w:rPr>
        <w:t xml:space="preserve"> s</w:t>
      </w:r>
      <w:r>
        <w:rPr>
          <w:rFonts w:ascii="Times New Roman" w:hAnsi="Times New Roman" w:cs="Times New Roman"/>
          <w:sz w:val="24"/>
          <w:szCs w:val="24"/>
        </w:rPr>
        <w:t>hould make the two happy in the marriage union.</w:t>
      </w:r>
    </w:p>
    <w:p w14:paraId="7E3DFA1A" w14:textId="70EC582A" w:rsidR="00FF6075" w:rsidRDefault="00F269D4" w:rsidP="006F5A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person of this poem, who is a</w:t>
      </w:r>
      <w:r>
        <w:rPr>
          <w:rFonts w:ascii="Times New Roman" w:hAnsi="Times New Roman" w:cs="Times New Roman"/>
          <w:sz w:val="24"/>
          <w:szCs w:val="24"/>
        </w:rPr>
        <w:t xml:space="preserve"> </w:t>
      </w:r>
      <w:r>
        <w:rPr>
          <w:rFonts w:ascii="Times New Roman" w:hAnsi="Times New Roman" w:cs="Times New Roman"/>
          <w:sz w:val="24"/>
          <w:szCs w:val="24"/>
        </w:rPr>
        <w:t>loving wife states that her love for her husband cannot be compared to any material things of the world. Furthermore, she states that her love for her husband cannot be replaced by any riches of the world such as gold. This is evident in the appeal she mak</w:t>
      </w:r>
      <w:r>
        <w:rPr>
          <w:rFonts w:ascii="Times New Roman" w:hAnsi="Times New Roman" w:cs="Times New Roman"/>
          <w:sz w:val="24"/>
          <w:szCs w:val="24"/>
        </w:rPr>
        <w:t xml:space="preserve">es in the </w:t>
      </w:r>
      <w:r>
        <w:rPr>
          <w:rFonts w:ascii="Times New Roman" w:hAnsi="Times New Roman" w:cs="Times New Roman"/>
          <w:sz w:val="24"/>
          <w:szCs w:val="24"/>
        </w:rPr>
        <w:t>fifth and sixth lines of the poem.</w:t>
      </w:r>
      <w:r>
        <w:rPr>
          <w:rFonts w:ascii="Times New Roman" w:hAnsi="Times New Roman" w:cs="Times New Roman"/>
          <w:sz w:val="24"/>
          <w:szCs w:val="24"/>
        </w:rPr>
        <w:t xml:space="preserve"> “I prize thy love more than whole mines of gold, or all the riches that the East doth hold”.</w:t>
      </w:r>
      <w:r>
        <w:rPr>
          <w:rFonts w:ascii="Times New Roman" w:hAnsi="Times New Roman" w:cs="Times New Roman"/>
          <w:sz w:val="24"/>
          <w:szCs w:val="24"/>
        </w:rPr>
        <w:t xml:space="preserve"> This means that true love between two people in </w:t>
      </w:r>
      <w:r>
        <w:rPr>
          <w:rFonts w:ascii="Times New Roman" w:hAnsi="Times New Roman" w:cs="Times New Roman"/>
          <w:sz w:val="24"/>
          <w:szCs w:val="24"/>
        </w:rPr>
        <w:t>marriage</w:t>
      </w:r>
      <w:r>
        <w:rPr>
          <w:rFonts w:ascii="Times New Roman" w:hAnsi="Times New Roman" w:cs="Times New Roman"/>
          <w:sz w:val="24"/>
          <w:szCs w:val="24"/>
        </w:rPr>
        <w:t xml:space="preserve"> goes beyond wealth and materials things. It also means that a</w:t>
      </w:r>
      <w:r>
        <w:rPr>
          <w:rFonts w:ascii="Times New Roman" w:hAnsi="Times New Roman" w:cs="Times New Roman"/>
          <w:sz w:val="24"/>
          <w:szCs w:val="24"/>
        </w:rPr>
        <w:t xml:space="preserve">lways, in </w:t>
      </w:r>
      <w:r>
        <w:rPr>
          <w:rFonts w:ascii="Times New Roman" w:hAnsi="Times New Roman" w:cs="Times New Roman"/>
          <w:sz w:val="24"/>
          <w:szCs w:val="24"/>
        </w:rPr>
        <w:t>a marriage</w:t>
      </w:r>
      <w:r>
        <w:rPr>
          <w:rFonts w:ascii="Times New Roman" w:hAnsi="Times New Roman" w:cs="Times New Roman"/>
          <w:sz w:val="24"/>
          <w:szCs w:val="24"/>
        </w:rPr>
        <w:t xml:space="preserve"> union, a wife should love her husband regardless of whether they are wealthy or not. As such, </w:t>
      </w:r>
      <w:r>
        <w:rPr>
          <w:rFonts w:ascii="Times New Roman" w:hAnsi="Times New Roman" w:cs="Times New Roman"/>
          <w:sz w:val="24"/>
          <w:szCs w:val="24"/>
        </w:rPr>
        <w:t>wives</w:t>
      </w:r>
      <w:r>
        <w:rPr>
          <w:rFonts w:ascii="Times New Roman" w:hAnsi="Times New Roman" w:cs="Times New Roman"/>
          <w:sz w:val="24"/>
          <w:szCs w:val="24"/>
        </w:rPr>
        <w:t xml:space="preserve"> should not append wealth to their love in marriage. That way, they will have happiness in </w:t>
      </w:r>
      <w:r>
        <w:rPr>
          <w:rFonts w:ascii="Times New Roman" w:hAnsi="Times New Roman" w:cs="Times New Roman"/>
          <w:sz w:val="24"/>
          <w:szCs w:val="24"/>
        </w:rPr>
        <w:t>their</w:t>
      </w:r>
      <w:r>
        <w:rPr>
          <w:rFonts w:ascii="Times New Roman" w:hAnsi="Times New Roman" w:cs="Times New Roman"/>
          <w:sz w:val="24"/>
          <w:szCs w:val="24"/>
        </w:rPr>
        <w:t xml:space="preserve"> marriage </w:t>
      </w:r>
      <w:r>
        <w:rPr>
          <w:rFonts w:ascii="Times New Roman" w:hAnsi="Times New Roman" w:cs="Times New Roman"/>
          <w:sz w:val="24"/>
          <w:szCs w:val="24"/>
        </w:rPr>
        <w:t>regardless</w:t>
      </w:r>
      <w:r>
        <w:rPr>
          <w:rFonts w:ascii="Times New Roman" w:hAnsi="Times New Roman" w:cs="Times New Roman"/>
          <w:sz w:val="24"/>
          <w:szCs w:val="24"/>
        </w:rPr>
        <w:t xml:space="preserve"> of whether their hu</w:t>
      </w:r>
      <w:r>
        <w:rPr>
          <w:rFonts w:ascii="Times New Roman" w:hAnsi="Times New Roman" w:cs="Times New Roman"/>
          <w:sz w:val="24"/>
          <w:szCs w:val="24"/>
        </w:rPr>
        <w:t>sbands are wealthy or not.</w:t>
      </w:r>
    </w:p>
    <w:p w14:paraId="35FF256A" w14:textId="24F07430" w:rsidR="004746EF" w:rsidRPr="006072A4" w:rsidRDefault="00F269D4" w:rsidP="006F5A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interesting bit in </w:t>
      </w:r>
      <w:r>
        <w:rPr>
          <w:rFonts w:ascii="Times New Roman" w:hAnsi="Times New Roman" w:cs="Times New Roman"/>
          <w:sz w:val="24"/>
          <w:szCs w:val="24"/>
        </w:rPr>
        <w:t>this poem</w:t>
      </w:r>
      <w:r>
        <w:rPr>
          <w:rFonts w:ascii="Times New Roman" w:hAnsi="Times New Roman" w:cs="Times New Roman"/>
          <w:sz w:val="24"/>
          <w:szCs w:val="24"/>
        </w:rPr>
        <w:t xml:space="preserve"> is how true love is </w:t>
      </w:r>
      <w:r>
        <w:rPr>
          <w:rFonts w:ascii="Times New Roman" w:hAnsi="Times New Roman" w:cs="Times New Roman"/>
          <w:sz w:val="24"/>
          <w:szCs w:val="24"/>
        </w:rPr>
        <w:t>expressed</w:t>
      </w:r>
      <w:r>
        <w:rPr>
          <w:rFonts w:ascii="Times New Roman" w:hAnsi="Times New Roman" w:cs="Times New Roman"/>
          <w:sz w:val="24"/>
          <w:szCs w:val="24"/>
        </w:rPr>
        <w:t xml:space="preserve"> by the persona. Towards the end of the poem, the persona prays that they should </w:t>
      </w:r>
      <w:r>
        <w:rPr>
          <w:rFonts w:ascii="Times New Roman" w:hAnsi="Times New Roman" w:cs="Times New Roman"/>
          <w:sz w:val="24"/>
          <w:szCs w:val="24"/>
        </w:rPr>
        <w:t>persevere</w:t>
      </w:r>
      <w:r>
        <w:rPr>
          <w:rFonts w:ascii="Times New Roman" w:hAnsi="Times New Roman" w:cs="Times New Roman"/>
          <w:sz w:val="24"/>
          <w:szCs w:val="24"/>
        </w:rPr>
        <w:t xml:space="preserve"> in </w:t>
      </w:r>
      <w:r>
        <w:rPr>
          <w:rFonts w:ascii="Times New Roman" w:hAnsi="Times New Roman" w:cs="Times New Roman"/>
          <w:sz w:val="24"/>
          <w:szCs w:val="24"/>
        </w:rPr>
        <w:t>their</w:t>
      </w:r>
      <w:r>
        <w:rPr>
          <w:rFonts w:ascii="Times New Roman" w:hAnsi="Times New Roman" w:cs="Times New Roman"/>
          <w:sz w:val="24"/>
          <w:szCs w:val="24"/>
        </w:rPr>
        <w:t xml:space="preserve"> lives as partners in marriage. This is clearly brought out in the se</w:t>
      </w:r>
      <w:r>
        <w:rPr>
          <w:rFonts w:ascii="Times New Roman" w:hAnsi="Times New Roman" w:cs="Times New Roman"/>
          <w:sz w:val="24"/>
          <w:szCs w:val="24"/>
        </w:rPr>
        <w:t xml:space="preserve">cond last line of the poem which states “Then while we live, in love let’s so preserver”. This way, the wife seems to acknowledge that in </w:t>
      </w:r>
      <w:r>
        <w:rPr>
          <w:rFonts w:ascii="Times New Roman" w:hAnsi="Times New Roman" w:cs="Times New Roman"/>
          <w:sz w:val="24"/>
          <w:szCs w:val="24"/>
        </w:rPr>
        <w:t>marriage</w:t>
      </w:r>
      <w:r>
        <w:rPr>
          <w:rFonts w:ascii="Times New Roman" w:hAnsi="Times New Roman" w:cs="Times New Roman"/>
          <w:sz w:val="24"/>
          <w:szCs w:val="24"/>
        </w:rPr>
        <w:t xml:space="preserve">, there might be ups and downs. This might come in different forms such as problems, but the wife urges and </w:t>
      </w:r>
      <w:r>
        <w:rPr>
          <w:rFonts w:ascii="Times New Roman" w:hAnsi="Times New Roman" w:cs="Times New Roman"/>
          <w:sz w:val="24"/>
          <w:szCs w:val="24"/>
        </w:rPr>
        <w:t>prays</w:t>
      </w:r>
      <w:r>
        <w:rPr>
          <w:rFonts w:ascii="Times New Roman" w:hAnsi="Times New Roman" w:cs="Times New Roman"/>
          <w:sz w:val="24"/>
          <w:szCs w:val="24"/>
        </w:rPr>
        <w:t xml:space="preserve"> for </w:t>
      </w:r>
      <w:r>
        <w:rPr>
          <w:rFonts w:ascii="Times New Roman" w:hAnsi="Times New Roman" w:cs="Times New Roman"/>
          <w:sz w:val="24"/>
          <w:szCs w:val="24"/>
        </w:rPr>
        <w:t>perseverance</w:t>
      </w:r>
      <w:r>
        <w:rPr>
          <w:rFonts w:ascii="Times New Roman" w:hAnsi="Times New Roman" w:cs="Times New Roman"/>
          <w:sz w:val="24"/>
          <w:szCs w:val="24"/>
        </w:rPr>
        <w:t xml:space="preserve"> in love. This means that true and genuine love does not hate. It </w:t>
      </w:r>
      <w:r>
        <w:rPr>
          <w:rFonts w:ascii="Times New Roman" w:hAnsi="Times New Roman" w:cs="Times New Roman"/>
          <w:sz w:val="24"/>
          <w:szCs w:val="24"/>
        </w:rPr>
        <w:lastRenderedPageBreak/>
        <w:t xml:space="preserve">means that true love </w:t>
      </w:r>
      <w:r>
        <w:rPr>
          <w:rFonts w:ascii="Times New Roman" w:hAnsi="Times New Roman" w:cs="Times New Roman"/>
          <w:sz w:val="24"/>
          <w:szCs w:val="24"/>
        </w:rPr>
        <w:t>perseveres</w:t>
      </w:r>
      <w:r>
        <w:rPr>
          <w:rFonts w:ascii="Times New Roman" w:hAnsi="Times New Roman" w:cs="Times New Roman"/>
          <w:sz w:val="24"/>
          <w:szCs w:val="24"/>
        </w:rPr>
        <w:t xml:space="preserve"> and compromises. That is what a wife and a husband should strive to do in </w:t>
      </w:r>
      <w:r>
        <w:rPr>
          <w:rFonts w:ascii="Times New Roman" w:hAnsi="Times New Roman" w:cs="Times New Roman"/>
          <w:sz w:val="24"/>
          <w:szCs w:val="24"/>
        </w:rPr>
        <w:t>marriage</w:t>
      </w:r>
      <w:r>
        <w:rPr>
          <w:rFonts w:ascii="Times New Roman" w:hAnsi="Times New Roman" w:cs="Times New Roman"/>
          <w:sz w:val="24"/>
          <w:szCs w:val="24"/>
        </w:rPr>
        <w:t xml:space="preserve"> to be successful and to be happy in their marriage. </w:t>
      </w:r>
      <w:r>
        <w:rPr>
          <w:rFonts w:ascii="Times New Roman" w:hAnsi="Times New Roman" w:cs="Times New Roman"/>
          <w:sz w:val="24"/>
          <w:szCs w:val="24"/>
        </w:rPr>
        <w:t xml:space="preserve">An important aspect brought out in the last line of the poem, "That when we live no more we may live ever", is that true love never dies. The wife in this poem </w:t>
      </w:r>
      <w:r>
        <w:rPr>
          <w:rFonts w:ascii="Times New Roman" w:hAnsi="Times New Roman" w:cs="Times New Roman"/>
          <w:sz w:val="24"/>
          <w:szCs w:val="24"/>
        </w:rPr>
        <w:t>insists</w:t>
      </w:r>
      <w:r>
        <w:rPr>
          <w:rFonts w:ascii="Times New Roman" w:hAnsi="Times New Roman" w:cs="Times New Roman"/>
          <w:sz w:val="24"/>
          <w:szCs w:val="24"/>
        </w:rPr>
        <w:t xml:space="preserve"> that even after death, her love for her husband will live forever. What this implies </w:t>
      </w:r>
      <w:r>
        <w:rPr>
          <w:rFonts w:ascii="Times New Roman" w:hAnsi="Times New Roman" w:cs="Times New Roman"/>
          <w:sz w:val="24"/>
          <w:szCs w:val="24"/>
        </w:rPr>
        <w:t xml:space="preserve">is that true love never dies and a married person should always hold love for wife or husband until death and </w:t>
      </w:r>
      <w:r>
        <w:rPr>
          <w:rFonts w:ascii="Times New Roman" w:hAnsi="Times New Roman" w:cs="Times New Roman"/>
          <w:sz w:val="24"/>
          <w:szCs w:val="24"/>
        </w:rPr>
        <w:t>even</w:t>
      </w:r>
      <w:r>
        <w:rPr>
          <w:rFonts w:ascii="Times New Roman" w:hAnsi="Times New Roman" w:cs="Times New Roman"/>
          <w:sz w:val="24"/>
          <w:szCs w:val="24"/>
        </w:rPr>
        <w:t xml:space="preserve"> after death, the one remaining on earth should respect the love of the departed marriage partner. That way, one finds true happiness in marri</w:t>
      </w:r>
      <w:r>
        <w:rPr>
          <w:rFonts w:ascii="Times New Roman" w:hAnsi="Times New Roman" w:cs="Times New Roman"/>
          <w:sz w:val="24"/>
          <w:szCs w:val="24"/>
        </w:rPr>
        <w:t>age.</w:t>
      </w:r>
    </w:p>
    <w:sectPr w:rsidR="004746EF" w:rsidRPr="006072A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3433F" w14:textId="77777777" w:rsidR="00F269D4" w:rsidRDefault="00F269D4">
      <w:pPr>
        <w:spacing w:after="0" w:line="240" w:lineRule="auto"/>
      </w:pPr>
      <w:r>
        <w:separator/>
      </w:r>
    </w:p>
  </w:endnote>
  <w:endnote w:type="continuationSeparator" w:id="0">
    <w:p w14:paraId="661324EE" w14:textId="77777777" w:rsidR="00F269D4" w:rsidRDefault="00F26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2C365" w14:textId="77777777" w:rsidR="00F269D4" w:rsidRDefault="00F269D4">
      <w:pPr>
        <w:spacing w:after="0" w:line="240" w:lineRule="auto"/>
      </w:pPr>
      <w:r>
        <w:separator/>
      </w:r>
    </w:p>
  </w:footnote>
  <w:footnote w:type="continuationSeparator" w:id="0">
    <w:p w14:paraId="62BCA948" w14:textId="77777777" w:rsidR="00F269D4" w:rsidRDefault="00F26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65449184"/>
      <w:docPartObj>
        <w:docPartGallery w:val="Page Numbers (Top of Page)"/>
        <w:docPartUnique/>
      </w:docPartObj>
    </w:sdtPr>
    <w:sdtEndPr>
      <w:rPr>
        <w:noProof/>
      </w:rPr>
    </w:sdtEndPr>
    <w:sdtContent>
      <w:p w14:paraId="1F440200" w14:textId="46367E10" w:rsidR="00F01A77" w:rsidRPr="00F01A77" w:rsidRDefault="00F269D4">
        <w:pPr>
          <w:pStyle w:val="Header"/>
          <w:jc w:val="right"/>
          <w:rPr>
            <w:rFonts w:ascii="Times New Roman" w:hAnsi="Times New Roman" w:cs="Times New Roman"/>
          </w:rPr>
        </w:pPr>
        <w:r w:rsidRPr="00F01A77">
          <w:rPr>
            <w:rFonts w:ascii="Times New Roman" w:hAnsi="Times New Roman" w:cs="Times New Roman"/>
          </w:rPr>
          <w:t xml:space="preserve">SURNAME </w:t>
        </w:r>
        <w:r w:rsidRPr="00F01A77">
          <w:rPr>
            <w:rFonts w:ascii="Times New Roman" w:hAnsi="Times New Roman" w:cs="Times New Roman"/>
          </w:rPr>
          <w:fldChar w:fldCharType="begin"/>
        </w:r>
        <w:r w:rsidRPr="00F01A77">
          <w:rPr>
            <w:rFonts w:ascii="Times New Roman" w:hAnsi="Times New Roman" w:cs="Times New Roman"/>
          </w:rPr>
          <w:instrText xml:space="preserve"> PAGE   \* MERGEFORMAT </w:instrText>
        </w:r>
        <w:r w:rsidRPr="00F01A77">
          <w:rPr>
            <w:rFonts w:ascii="Times New Roman" w:hAnsi="Times New Roman" w:cs="Times New Roman"/>
          </w:rPr>
          <w:fldChar w:fldCharType="separate"/>
        </w:r>
        <w:r w:rsidR="00AA3201">
          <w:rPr>
            <w:rFonts w:ascii="Times New Roman" w:hAnsi="Times New Roman" w:cs="Times New Roman"/>
            <w:noProof/>
          </w:rPr>
          <w:t>1</w:t>
        </w:r>
        <w:r w:rsidRPr="00F01A77">
          <w:rPr>
            <w:rFonts w:ascii="Times New Roman" w:hAnsi="Times New Roman" w:cs="Times New Roman"/>
            <w:noProof/>
          </w:rPr>
          <w:fldChar w:fldCharType="end"/>
        </w:r>
      </w:p>
    </w:sdtContent>
  </w:sdt>
  <w:p w14:paraId="6CDF077D" w14:textId="77777777" w:rsidR="00F01A77" w:rsidRDefault="00F269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86"/>
    <w:rsid w:val="00116316"/>
    <w:rsid w:val="00175E4F"/>
    <w:rsid w:val="003B3602"/>
    <w:rsid w:val="006F5A0E"/>
    <w:rsid w:val="00950486"/>
    <w:rsid w:val="00AA3201"/>
    <w:rsid w:val="00B46A61"/>
    <w:rsid w:val="00F26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C20CC-1B40-4219-85FD-743535BD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A77"/>
  </w:style>
  <w:style w:type="paragraph" w:styleId="Footer">
    <w:name w:val="footer"/>
    <w:basedOn w:val="Normal"/>
    <w:link w:val="FooterChar"/>
    <w:uiPriority w:val="99"/>
    <w:unhideWhenUsed/>
    <w:rsid w:val="00F01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A7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16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3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28</cp:revision>
  <dcterms:created xsi:type="dcterms:W3CDTF">2018-01-20T22:33:00Z</dcterms:created>
  <dcterms:modified xsi:type="dcterms:W3CDTF">2018-01-20T23:45:00Z</dcterms:modified>
</cp:coreProperties>
</file>